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20" w:rsidRPr="009846A2" w:rsidRDefault="00C01420" w:rsidP="00C01420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C32A9" w:rsidRPr="009846A2" w:rsidRDefault="005C32A9" w:rsidP="00C01420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8114"/>
      </w:tblGrid>
      <w:tr w:rsidR="005C32A9" w:rsidRPr="009846A2" w:rsidTr="001C48E9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2A9" w:rsidRPr="009846A2" w:rsidRDefault="005C32A9" w:rsidP="00881BF0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5C32A9" w:rsidRPr="009846A2" w:rsidRDefault="007D6E09" w:rsidP="00881BF0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9846A2">
              <w:rPr>
                <w:rFonts w:ascii="Times New Roman" w:hAnsi="Times New Roman" w:cs="Times New Roman"/>
                <w:i w:val="0"/>
                <w:noProof/>
                <w:lang w:val="ru-RU" w:eastAsia="ru-RU" w:bidi="ar-SA"/>
              </w:rPr>
              <w:drawing>
                <wp:inline distT="0" distB="0" distL="0" distR="0">
                  <wp:extent cx="829310" cy="1020445"/>
                  <wp:effectExtent l="19050" t="0" r="889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2A9" w:rsidRPr="009846A2" w:rsidRDefault="005C32A9" w:rsidP="00881BF0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5C32A9" w:rsidRPr="009846A2" w:rsidRDefault="005C32A9" w:rsidP="00881BF0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</w:pP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П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О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С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Т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А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Н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О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В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Л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Е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Н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И</w:t>
            </w:r>
            <w:r w:rsidR="009846A2"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9846A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Е</w:t>
            </w:r>
          </w:p>
          <w:p w:rsidR="005C32A9" w:rsidRPr="009846A2" w:rsidRDefault="005C32A9" w:rsidP="009846A2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846A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Главы муниципального образования</w:t>
            </w:r>
          </w:p>
          <w:p w:rsidR="005C32A9" w:rsidRPr="009846A2" w:rsidRDefault="005C32A9" w:rsidP="009846A2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846A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Павловское сельское поселение</w:t>
            </w:r>
          </w:p>
          <w:p w:rsidR="005C32A9" w:rsidRPr="009846A2" w:rsidRDefault="005C32A9" w:rsidP="009846A2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846A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Суздальского района Владимирской области</w:t>
            </w:r>
          </w:p>
        </w:tc>
      </w:tr>
    </w:tbl>
    <w:p w:rsidR="00C01420" w:rsidRPr="009846A2" w:rsidRDefault="00C01420" w:rsidP="009846A2">
      <w:pPr>
        <w:pStyle w:val="a3"/>
        <w:widowControl w:val="0"/>
        <w:suppressAutoHyphens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</w:t>
      </w:r>
      <w:r w:rsidR="00B640F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29.09.2014      </w:t>
      </w:r>
      <w:r w:rsidR="00B43124" w:rsidRPr="009846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9846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№ </w:t>
      </w:r>
      <w:r w:rsidR="00B640F8">
        <w:rPr>
          <w:rFonts w:ascii="Times New Roman" w:hAnsi="Times New Roman" w:cs="Times New Roman"/>
          <w:i w:val="0"/>
          <w:sz w:val="24"/>
          <w:szCs w:val="24"/>
          <w:lang w:val="ru-RU"/>
        </w:rPr>
        <w:t>311</w:t>
      </w:r>
      <w:r w:rsidRPr="009846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C01420" w:rsidRPr="009846A2" w:rsidRDefault="00C01420" w:rsidP="009846A2">
      <w:pPr>
        <w:pStyle w:val="a3"/>
        <w:widowControl w:val="0"/>
        <w:suppressAutoHyphens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B1A16" w:rsidRPr="009846A2" w:rsidRDefault="000B1A16" w:rsidP="009846A2">
      <w:pPr>
        <w:widowControl w:val="0"/>
        <w:suppressAutoHyphens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85E68" w:rsidRPr="009846A2" w:rsidRDefault="00A85E68" w:rsidP="009846A2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846A2">
        <w:rPr>
          <w:rFonts w:ascii="Times New Roman" w:hAnsi="Times New Roman" w:cs="Times New Roman"/>
          <w:sz w:val="24"/>
          <w:szCs w:val="24"/>
          <w:lang w:val="ru-RU"/>
        </w:rPr>
        <w:t>О комиссии по соблюдению требований к служебному</w:t>
      </w:r>
    </w:p>
    <w:p w:rsidR="00A85E68" w:rsidRPr="009846A2" w:rsidRDefault="00A85E68" w:rsidP="009846A2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846A2">
        <w:rPr>
          <w:rFonts w:ascii="Times New Roman" w:hAnsi="Times New Roman" w:cs="Times New Roman"/>
          <w:sz w:val="24"/>
          <w:szCs w:val="24"/>
          <w:lang w:val="ru-RU"/>
        </w:rPr>
        <w:t>поведению муниципальных служащих, руководителей</w:t>
      </w:r>
    </w:p>
    <w:p w:rsidR="00A85E68" w:rsidRPr="009846A2" w:rsidRDefault="00A85E68" w:rsidP="009846A2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846A2">
        <w:rPr>
          <w:rFonts w:ascii="Times New Roman" w:hAnsi="Times New Roman" w:cs="Times New Roman"/>
          <w:sz w:val="24"/>
          <w:szCs w:val="24"/>
          <w:lang w:val="ru-RU"/>
        </w:rPr>
        <w:t>муниципальных учреждений и урегулированию конфликта</w:t>
      </w:r>
    </w:p>
    <w:p w:rsidR="00111BC7" w:rsidRPr="009846A2" w:rsidRDefault="00A85E68" w:rsidP="009846A2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846A2">
        <w:rPr>
          <w:rFonts w:ascii="Times New Roman" w:hAnsi="Times New Roman" w:cs="Times New Roman"/>
          <w:sz w:val="24"/>
          <w:szCs w:val="24"/>
          <w:lang w:val="ru-RU"/>
        </w:rPr>
        <w:t xml:space="preserve">интересов в администрации </w:t>
      </w:r>
      <w:r w:rsidR="00111BC7" w:rsidRPr="009846A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A85E68" w:rsidRPr="009846A2" w:rsidRDefault="00A85E68" w:rsidP="009846A2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846A2">
        <w:rPr>
          <w:rFonts w:ascii="Times New Roman" w:hAnsi="Times New Roman" w:cs="Times New Roman"/>
          <w:sz w:val="24"/>
          <w:szCs w:val="24"/>
          <w:lang w:val="ru-RU"/>
        </w:rPr>
        <w:t>Павловско</w:t>
      </w:r>
      <w:r w:rsidR="00111BC7" w:rsidRPr="009846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846A2">
        <w:rPr>
          <w:rFonts w:ascii="Times New Roman" w:hAnsi="Times New Roman" w:cs="Times New Roman"/>
          <w:sz w:val="24"/>
          <w:szCs w:val="24"/>
          <w:lang w:val="ru-RU"/>
        </w:rPr>
        <w:t xml:space="preserve"> сельско</w:t>
      </w:r>
      <w:r w:rsidR="00111BC7" w:rsidRPr="009846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846A2">
        <w:rPr>
          <w:rFonts w:ascii="Times New Roman" w:hAnsi="Times New Roman" w:cs="Times New Roman"/>
          <w:sz w:val="24"/>
          <w:szCs w:val="24"/>
          <w:lang w:val="ru-RU"/>
        </w:rPr>
        <w:t xml:space="preserve"> поселени</w:t>
      </w:r>
      <w:r w:rsidR="00111BC7" w:rsidRPr="009846A2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0B1A16" w:rsidRPr="009846A2" w:rsidRDefault="000B1A16" w:rsidP="009846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0B1A16" w:rsidRDefault="000B1A16" w:rsidP="009846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253DD8" w:rsidRPr="009846A2" w:rsidRDefault="00253DD8" w:rsidP="009846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A85E68" w:rsidRPr="009846A2" w:rsidRDefault="00A85E68" w:rsidP="009846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целях оказания содействия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муниципальными служащими и руководителями муниципальных учреждений обязанностей, предусмотренных Федеральным законом от 25.12.2008 № 273-ФЗ № О противодействии коррупции», другими федеральными законами, правовыми актами Владимирской области и муниципального образования Павловское сельское поселение и  руководствуясь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интересов,  п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л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я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ю: </w:t>
      </w:r>
    </w:p>
    <w:p w:rsidR="00A85E68" w:rsidRPr="009846A2" w:rsidRDefault="00A85E68" w:rsidP="009846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1.</w:t>
      </w:r>
      <w:r w:rsidR="0055111F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Утвердить Положение о комиссии по соблюдению требований к служебному поведению муниципальных служащих, руководи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телей муниципальных учреждений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и урегулированию конфликта интересов в администрации </w:t>
      </w:r>
      <w:r w:rsidR="00930211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муниципального образования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Павловско</w:t>
      </w:r>
      <w:r w:rsidR="00930211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сельско</w:t>
      </w:r>
      <w:r w:rsidR="00930211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поселени</w:t>
      </w:r>
      <w:r w:rsidR="00930211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ее состав согласно приложениям №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 и №</w:t>
      </w:r>
      <w:r w:rsidR="00253DD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2.</w:t>
      </w:r>
    </w:p>
    <w:p w:rsidR="00A85E68" w:rsidRPr="009846A2" w:rsidRDefault="00A85E68" w:rsidP="00FF62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2.</w:t>
      </w:r>
      <w:r w:rsidR="0055111F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Постановлени</w:t>
      </w:r>
      <w:r w:rsidR="003459BC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я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F12992" w:rsidRPr="00F1299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главы муниципального образования Павловское сельское поселение от 29.03.2013 № 105 «О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Павловское сельское поселение»</w:t>
      </w:r>
      <w:r w:rsidR="00F129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от </w:t>
      </w:r>
      <w:r w:rsidR="00FF6292">
        <w:rPr>
          <w:rFonts w:ascii="Times New Roman" w:hAnsi="Times New Roman" w:cs="Times New Roman"/>
          <w:i w:val="0"/>
          <w:sz w:val="24"/>
          <w:szCs w:val="24"/>
          <w:lang w:val="ru-RU"/>
        </w:rPr>
        <w:t>05.08.2014 № 245</w:t>
      </w:r>
      <w:r w:rsidR="00F12992" w:rsidRPr="00F1299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FF6292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F12992" w:rsidRPr="00F1299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 внесении изменений в постановление главы</w:t>
      </w:r>
      <w:r w:rsidR="00FF62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2992" w:rsidRPr="00F1299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муниципального образования Павловское сельское поселение от 29.03.2013 № 105 «О комиссии по соблюдению</w:t>
      </w:r>
      <w:r w:rsidR="00FF62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2992" w:rsidRPr="00F1299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требований к служебному поведению муниципальных служащих и урегулированию конфликтов интересов в администрации муниципального образования</w:t>
      </w:r>
      <w:r w:rsidR="00FF62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2992" w:rsidRPr="00F1299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Павловское сельское поселение»</w:t>
      </w:r>
      <w:r w:rsidR="00FF62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считать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утратившими силу.</w:t>
      </w:r>
    </w:p>
    <w:p w:rsidR="00A85E68" w:rsidRPr="009846A2" w:rsidRDefault="00A85E68" w:rsidP="009846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3. Контроль за исполнением постановления возложить </w:t>
      </w:r>
      <w:r w:rsidR="0055111F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на отдел организационной, социальной и кадровой работы администрации муниципального образования Павловское сельское поселение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A85E68" w:rsidRPr="009846A2" w:rsidRDefault="0055111F" w:rsidP="009846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4. Данное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Павловское сельское поселение.</w:t>
      </w:r>
    </w:p>
    <w:p w:rsidR="000B1A16" w:rsidRPr="009846A2" w:rsidRDefault="000B1A16" w:rsidP="009846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0B1A16" w:rsidRDefault="000B1A16" w:rsidP="009846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D3352B" w:rsidRPr="009846A2" w:rsidRDefault="00D3352B" w:rsidP="009846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0B1A16" w:rsidRPr="009846A2" w:rsidRDefault="000B1A16" w:rsidP="009846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Глава муниципального образования</w:t>
      </w:r>
    </w:p>
    <w:p w:rsidR="000B1A16" w:rsidRPr="009846A2" w:rsidRDefault="000B1A16" w:rsidP="009846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Павловское сельское поселение                                                                                 </w:t>
      </w:r>
      <w:r w:rsidR="002D2FA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 </w:t>
      </w:r>
      <w:r w:rsidR="0055111F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О.К.</w:t>
      </w:r>
      <w:r w:rsidR="002D2FA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55111F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Гусева</w:t>
      </w:r>
    </w:p>
    <w:p w:rsidR="00FF6292" w:rsidRDefault="00FF629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0B1A16" w:rsidRPr="009846A2" w:rsidRDefault="00F460EE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>Приложение № 1</w:t>
      </w:r>
    </w:p>
    <w:p w:rsidR="000B1A16" w:rsidRPr="009846A2" w:rsidRDefault="00F460EE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</w:t>
      </w:r>
      <w:r w:rsidR="000B1A16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постановлению главы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муниципального образования</w:t>
      </w:r>
    </w:p>
    <w:p w:rsidR="000B1A16" w:rsidRPr="009846A2" w:rsidRDefault="000B1A16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Павловское сельское поселение</w:t>
      </w:r>
    </w:p>
    <w:p w:rsidR="000B1A16" w:rsidRPr="009846A2" w:rsidRDefault="00F460EE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от </w:t>
      </w:r>
      <w:r w:rsidR="00B640F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29.09.2014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№ </w:t>
      </w:r>
      <w:r w:rsidR="00B640F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311</w:t>
      </w:r>
    </w:p>
    <w:p w:rsidR="000B1A16" w:rsidRPr="009846A2" w:rsidRDefault="000B1A16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0B1A16" w:rsidRPr="009846A2" w:rsidRDefault="000B1A16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FD4659" w:rsidRPr="009846A2" w:rsidRDefault="00FD4659" w:rsidP="009846A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659" w:rsidRPr="009846A2" w:rsidRDefault="00FD4659" w:rsidP="009846A2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846A2">
        <w:rPr>
          <w:rFonts w:ascii="Times New Roman" w:hAnsi="Times New Roman" w:cs="Times New Roman"/>
          <w:sz w:val="24"/>
          <w:szCs w:val="24"/>
        </w:rPr>
        <w:t>Положение</w:t>
      </w:r>
    </w:p>
    <w:p w:rsidR="00D3352B" w:rsidRDefault="002D2FAA" w:rsidP="009846A2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4659" w:rsidRPr="009846A2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</w:t>
      </w:r>
    </w:p>
    <w:p w:rsidR="00FD4659" w:rsidRPr="009846A2" w:rsidRDefault="00FD4659" w:rsidP="009846A2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846A2">
        <w:rPr>
          <w:rFonts w:ascii="Times New Roman" w:hAnsi="Times New Roman" w:cs="Times New Roman"/>
          <w:sz w:val="24"/>
          <w:szCs w:val="24"/>
        </w:rPr>
        <w:t xml:space="preserve">служащих, руководителей муниципальных учреждений и урегулированию конфликта интересов в администрации </w:t>
      </w:r>
      <w:r w:rsidR="00930211" w:rsidRPr="009846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846A2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</w:t>
      </w:r>
    </w:p>
    <w:p w:rsidR="00FD4659" w:rsidRPr="009846A2" w:rsidRDefault="00FD4659" w:rsidP="009846A2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FD4659" w:rsidRPr="009846A2" w:rsidRDefault="00FD4659" w:rsidP="00D3352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1.</w:t>
      </w:r>
      <w:r w:rsidR="002D2F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Настоящим Положением «О комиссии по соблюдению требований к служебному</w:t>
      </w:r>
      <w:r w:rsidR="00D335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поведению муниципальных служащих, руководителей муниципальных учреждений и урегулированию конфликта интересов в администрации 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Павловско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» (далее 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Положение) определяется порядок формирования и деятельности комиссии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</w:t>
      </w:r>
      <w:r w:rsidR="00930211" w:rsidRPr="009846A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Павловское сельское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930211" w:rsidRPr="009846A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(далее - комисси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), образуемой в муниципальном образовании Павловское сельское поселение в соответствии с Федеральным законом от 25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.12.</w:t>
      </w:r>
      <w:smartTag w:uri="urn:schemas-microsoft-com:office:smarttags" w:element="metricconverter">
        <w:smartTagPr>
          <w:attr w:name="ProductID" w:val="2008 г"/>
        </w:smartTagPr>
        <w:r w:rsidRPr="009846A2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. № 273-ФЗ 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О противодействии коррупции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муниципальном образовании Павловское сельское поселение (далее 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- м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униципальны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служащи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), а также руководителей муниципальных учреждений муниципального образования Павловское сельское поселение (далее 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руководители муниципальных учреждений).</w:t>
      </w:r>
    </w:p>
    <w:p w:rsidR="00FD4659" w:rsidRPr="009846A2" w:rsidRDefault="00FD4659" w:rsidP="00EA4DD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6A2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EA4DDE">
        <w:rPr>
          <w:rFonts w:ascii="Times New Roman" w:hAnsi="Times New Roman" w:cs="Times New Roman"/>
          <w:sz w:val="24"/>
          <w:szCs w:val="24"/>
        </w:rPr>
        <w:t xml:space="preserve">Владимирской области, Суздальского района и </w:t>
      </w:r>
      <w:r w:rsidRPr="009846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5326D" w:rsidRPr="009846A2">
        <w:rPr>
          <w:rFonts w:ascii="Times New Roman" w:hAnsi="Times New Roman" w:cs="Times New Roman"/>
          <w:sz w:val="24"/>
          <w:szCs w:val="24"/>
        </w:rPr>
        <w:t>Павловское сельское поселение</w:t>
      </w:r>
      <w:r w:rsidRPr="009846A2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4. Основными задачами комиссии являются: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муниципальными служащими и руководителями муниципальных учреждений обязанностей, установленных Федеральным </w:t>
      </w:r>
      <w:hyperlink r:id="rId8" w:history="1">
        <w:r w:rsidRPr="009846A2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от 25.12.2008 № 273-ФЗ 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О противодействии коррупции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, другими федеральными законами, правовыми актами Владимирской области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, Суздальского района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и муниципального образования </w:t>
      </w:r>
      <w:r w:rsidR="0085326D" w:rsidRPr="009846A2">
        <w:rPr>
          <w:rFonts w:ascii="Times New Roman" w:hAnsi="Times New Roman" w:cs="Times New Roman"/>
          <w:b w:val="0"/>
          <w:sz w:val="24"/>
          <w:szCs w:val="24"/>
        </w:rPr>
        <w:t>Павловское сельское поселение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б) осуществление в администрации 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85326D" w:rsidRPr="009846A2">
        <w:rPr>
          <w:rFonts w:ascii="Times New Roman" w:hAnsi="Times New Roman" w:cs="Times New Roman"/>
          <w:b w:val="0"/>
          <w:sz w:val="24"/>
          <w:szCs w:val="24"/>
        </w:rPr>
        <w:t>Павловско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е</w:t>
      </w:r>
      <w:r w:rsidR="0085326D" w:rsidRPr="009846A2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е</w:t>
      </w:r>
      <w:r w:rsidR="0085326D" w:rsidRPr="009846A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мер по предупреждению коррупции.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5. Комиссия образуется постановлением </w:t>
      </w:r>
      <w:r w:rsidR="0085326D" w:rsidRPr="009846A2">
        <w:rPr>
          <w:rFonts w:ascii="Times New Roman" w:hAnsi="Times New Roman" w:cs="Times New Roman"/>
          <w:b w:val="0"/>
          <w:sz w:val="24"/>
          <w:szCs w:val="24"/>
        </w:rPr>
        <w:t>главы муниципального образования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 xml:space="preserve"> Павловское сельское поселение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. Указанным актом утверждаются состав комиссии и порядок ее работы.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В состав комиссии входят председатель комиссии, его заместитель, назначаемые </w:t>
      </w:r>
      <w:r w:rsidR="00F82177" w:rsidRPr="009846A2">
        <w:rPr>
          <w:rFonts w:ascii="Times New Roman" w:hAnsi="Times New Roman" w:cs="Times New Roman"/>
          <w:b w:val="0"/>
          <w:sz w:val="24"/>
          <w:szCs w:val="24"/>
        </w:rPr>
        <w:t>г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лавой </w:t>
      </w:r>
      <w:r w:rsidR="00F82177" w:rsidRPr="009846A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Павловское сельское поселение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из числа членов комиссии, замещающих должности муниципальной службы в муниципальном образовании </w:t>
      </w:r>
      <w:r w:rsidR="006F637A" w:rsidRPr="009846A2">
        <w:rPr>
          <w:rFonts w:ascii="Times New Roman" w:hAnsi="Times New Roman" w:cs="Times New Roman"/>
          <w:b w:val="0"/>
          <w:sz w:val="24"/>
          <w:szCs w:val="24"/>
        </w:rPr>
        <w:t>Павловское сельское поселение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6. В состав комиссии входят: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а) заместитель </w:t>
      </w:r>
      <w:r w:rsidR="006F637A" w:rsidRPr="009846A2">
        <w:rPr>
          <w:rFonts w:ascii="Times New Roman" w:hAnsi="Times New Roman" w:cs="Times New Roman"/>
          <w:b w:val="0"/>
          <w:sz w:val="24"/>
          <w:szCs w:val="24"/>
        </w:rPr>
        <w:t>г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лавы администрации </w:t>
      </w:r>
      <w:r w:rsidR="006F637A" w:rsidRPr="009846A2">
        <w:rPr>
          <w:rFonts w:ascii="Times New Roman" w:hAnsi="Times New Roman" w:cs="Times New Roman"/>
          <w:b w:val="0"/>
          <w:sz w:val="24"/>
          <w:szCs w:val="24"/>
        </w:rPr>
        <w:t>Павловское сельское поселение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(председатель комиссии), </w:t>
      </w:r>
      <w:r w:rsidR="00EA4DDE">
        <w:rPr>
          <w:rFonts w:ascii="Times New Roman" w:hAnsi="Times New Roman" w:cs="Times New Roman"/>
          <w:b w:val="0"/>
          <w:sz w:val="24"/>
          <w:szCs w:val="24"/>
        </w:rPr>
        <w:t xml:space="preserve">начальник финансово-экономического отдела администрации </w:t>
      </w:r>
      <w:r w:rsidR="00554A76">
        <w:rPr>
          <w:rFonts w:ascii="Times New Roman" w:hAnsi="Times New Roman" w:cs="Times New Roman"/>
          <w:b w:val="0"/>
          <w:sz w:val="24"/>
          <w:szCs w:val="24"/>
        </w:rPr>
        <w:t>(заместитель председателя комиссии)</w:t>
      </w:r>
      <w:r w:rsidR="003F3446">
        <w:rPr>
          <w:rFonts w:ascii="Times New Roman" w:hAnsi="Times New Roman" w:cs="Times New Roman"/>
          <w:b w:val="0"/>
          <w:sz w:val="24"/>
          <w:szCs w:val="24"/>
        </w:rPr>
        <w:t>,</w:t>
      </w:r>
      <w:r w:rsidR="00554A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637A" w:rsidRPr="009846A2">
        <w:rPr>
          <w:rFonts w:ascii="Times New Roman" w:hAnsi="Times New Roman" w:cs="Times New Roman"/>
          <w:b w:val="0"/>
          <w:sz w:val="24"/>
          <w:szCs w:val="24"/>
        </w:rPr>
        <w:t>начальник отдела организационной, социальной и кадровой работы</w:t>
      </w:r>
      <w:r w:rsidR="00554A7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(секретарь комиссии), других </w:t>
      </w:r>
      <w:r w:rsidR="006F637A" w:rsidRPr="009846A2">
        <w:rPr>
          <w:rFonts w:ascii="Times New Roman" w:hAnsi="Times New Roman" w:cs="Times New Roman"/>
          <w:b w:val="0"/>
          <w:sz w:val="24"/>
          <w:szCs w:val="24"/>
        </w:rPr>
        <w:t>отделов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6F637A" w:rsidRPr="009846A2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, определяемые </w:t>
      </w:r>
      <w:r w:rsidR="006F637A" w:rsidRPr="009846A2">
        <w:rPr>
          <w:rFonts w:ascii="Times New Roman" w:hAnsi="Times New Roman" w:cs="Times New Roman"/>
          <w:b w:val="0"/>
          <w:sz w:val="24"/>
          <w:szCs w:val="24"/>
        </w:rPr>
        <w:t>г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лавой </w:t>
      </w:r>
      <w:r w:rsidR="006F637A" w:rsidRPr="009846A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Павловское сельское поселение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 w:rsidR="006F637A" w:rsidRPr="009846A2">
        <w:rPr>
          <w:rFonts w:ascii="Times New Roman" w:hAnsi="Times New Roman" w:cs="Times New Roman"/>
          <w:b w:val="0"/>
          <w:sz w:val="24"/>
          <w:szCs w:val="24"/>
        </w:rPr>
        <w:t>Независимые эксперты включаются в состав комиссии на добровольной основе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 xml:space="preserve"> в установленном порядке по согласованию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8. Лица, указанные в подпункте </w:t>
      </w:r>
      <w:r w:rsidR="00554A7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б</w:t>
      </w:r>
      <w:r w:rsidR="00554A76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муниципальном образовании, на основании запроса 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>главы муниципального образования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. Согласование осуществляется в 10-дневный срок со дня получения запроса.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9. Число членов комиссии, не замещающих должности муниципальной службы в муниципальном образовании, должно составлять не менее одной четверти от общего числа членов комиссии.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11. В заседаниях комиссии с правом совещательного голоса участвуют: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а) при рассмотрении вопроса, касающегося муниципального служащего, 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-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образовании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54A76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- другие муниципальные служащие, замещающие должности муниципальной службы в муниципальном образовании;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554A76">
        <w:rPr>
          <w:rFonts w:ascii="Times New Roman" w:hAnsi="Times New Roman" w:cs="Times New Roman"/>
          <w:b w:val="0"/>
          <w:sz w:val="24"/>
          <w:szCs w:val="24"/>
        </w:rPr>
        <w:t>;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б) при рассмотрении вопроса, касающегося руководителя муниципального учреждения, 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- руководитель структурного подразделения администрации 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, курирующий муниципальное учреждение, в отношении руководителя которого комиссией рассматривается вопрос, и определяемые председателем комиссии руководители аналогичных муниципальных учреждений;</w:t>
      </w:r>
    </w:p>
    <w:p w:rsidR="00554A76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- другие специалисты, которые могут дать пояснения по вопросам, рассматриваемым комиссией; представитель руководителя муниципального учреждения, в отношении которого комиссией рассматривается вопрос</w:t>
      </w:r>
      <w:r w:rsidR="00554A7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D4659" w:rsidRPr="009846A2" w:rsidRDefault="00FD4659" w:rsidP="00EA4D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 муниципального учреждения, в отношении которого комиссией рассматривается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lastRenderedPageBreak/>
        <w:t>вопрос, или любого члена комиссии.</w:t>
      </w:r>
    </w:p>
    <w:p w:rsidR="00FD4659" w:rsidRPr="009846A2" w:rsidRDefault="00FD4659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FD4659" w:rsidRPr="009846A2" w:rsidRDefault="00FD4659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D4659" w:rsidRPr="009846A2" w:rsidRDefault="00FD4659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14. Основаниями для проведения заседания комиссии являются:</w:t>
      </w:r>
    </w:p>
    <w:p w:rsidR="00FD4659" w:rsidRPr="009846A2" w:rsidRDefault="00FD4659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а) представление 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>г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лавой 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в соответствии с действующим законодательством материалов проверки, свидетельствующих:</w:t>
      </w:r>
    </w:p>
    <w:p w:rsidR="00FD4659" w:rsidRPr="009846A2" w:rsidRDefault="00554A76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D4659" w:rsidRPr="009846A2">
        <w:rPr>
          <w:rFonts w:ascii="Times New Roman" w:hAnsi="Times New Roman" w:cs="Times New Roman"/>
          <w:b w:val="0"/>
          <w:sz w:val="24"/>
          <w:szCs w:val="24"/>
        </w:rPr>
        <w:t>о предоставлении муниципальным служащим недостоверных или неполных сведений, предусмотренных Положением о предоставлении гражданами, претендующими на замещение муниципальной должности и должностей муниципальной службы, и лицами, замещающими муниципальную должность и должности муниципальной службы, сведений о доходах, об имуществе и обязательствах имущественного характера, утверждаемым муниципальным правовым актом;</w:t>
      </w:r>
    </w:p>
    <w:p w:rsidR="00FD4659" w:rsidRPr="009846A2" w:rsidRDefault="00554A76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FD4659" w:rsidRPr="009846A2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руководителем муниципального учреждения недостоверных или неполных сведений о доходах, об имуществе и обязательствах имущественного характера, предусмотренных Положением о предоставлении лицом, поступающим на должность руководителя муниципального учреждения, и руководителем муниципального учреждения  сведений о доходах, об имуществе и обязательствах имущественного характера, утверждаемым муниципальным правовым актом;</w:t>
      </w:r>
    </w:p>
    <w:p w:rsidR="00FD4659" w:rsidRPr="009846A2" w:rsidRDefault="00554A76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D4659" w:rsidRPr="009846A2">
        <w:rPr>
          <w:rFonts w:ascii="Times New Roman" w:hAnsi="Times New Roman" w:cs="Times New Roman"/>
          <w:b w:val="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D4659" w:rsidRPr="009846A2" w:rsidRDefault="00554A76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D4659" w:rsidRPr="009846A2">
        <w:rPr>
          <w:rFonts w:ascii="Times New Roman" w:hAnsi="Times New Roman" w:cs="Times New Roman"/>
          <w:b w:val="0"/>
          <w:sz w:val="24"/>
          <w:szCs w:val="24"/>
        </w:rPr>
        <w:t>о представлении муниципальными служащими недостоверных или неполных сведений, предусмотренных Положением о предоставлении лицами, замещающими должности муниципальной службы,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сделка, утверждаемым муниципальным правовым актом.</w:t>
      </w:r>
    </w:p>
    <w:p w:rsidR="00FD4659" w:rsidRPr="009846A2" w:rsidRDefault="00FD4659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б) поступившее в администрацию 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либо руководителю структурного подразделения администрации 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FD4659" w:rsidRPr="009846A2" w:rsidRDefault="00622763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D4659" w:rsidRPr="009846A2">
        <w:rPr>
          <w:rFonts w:ascii="Times New Roman" w:hAnsi="Times New Roman" w:cs="Times New Roman"/>
          <w:b w:val="0"/>
          <w:sz w:val="24"/>
          <w:szCs w:val="24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решением Совета народных депутатов 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Павловское сельское поселение</w:t>
      </w:r>
      <w:r w:rsidR="00FD4659" w:rsidRPr="009846A2">
        <w:rPr>
          <w:rFonts w:ascii="Times New Roman" w:hAnsi="Times New Roman" w:cs="Times New Roman"/>
          <w:b w:val="0"/>
          <w:sz w:val="24"/>
          <w:szCs w:val="24"/>
        </w:rPr>
        <w:t>, о даче согласия на замещение на условиях трудового договора должности в организации либо выполнение в данной организации работ (оказание услуг) в течение месяца стоимостью более ста тысяч рублей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D4659" w:rsidRPr="009846A2" w:rsidRDefault="00622763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D4659" w:rsidRPr="009846A2">
        <w:rPr>
          <w:rFonts w:ascii="Times New Roman" w:hAnsi="Times New Roman" w:cs="Times New Roman"/>
          <w:b w:val="0"/>
          <w:sz w:val="24"/>
          <w:szCs w:val="24"/>
        </w:rPr>
        <w:t>заявление муниципального служащего,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4659" w:rsidRPr="009846A2" w:rsidRDefault="00FD4659" w:rsidP="006227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в) представление руководителя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16. Председатель комиссии при поступлении к нему информации, содержащей основания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lastRenderedPageBreak/>
        <w:t>для проведения заседания комиссии: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б) организует ознакомление муниципального служащего, руководителя муниципального учреждения,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в) рассматривает ходатайства о приглашении на заседание комиссии лиц, указанных во втором абзаце подпункте </w:t>
      </w:r>
      <w:r w:rsidR="0062276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а</w:t>
      </w:r>
      <w:r w:rsidR="0062276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и подпункта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17. Заседание комиссии проводится в присутствии муниципального служащего, руководителя муниципального учреждения, в отношении которых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служащего, руководителя муниципального учреждения о рассмотрении указанного вопроса без его участия заседание комиссии проводится в его отсутствие. В случае неявки муниципального служащего, руководителя муниципального учреждения или их представителей на заседание комиссии при отсутствии письменной просьбы муниципального служащего, руководителя муниципального учреждения о рассмотрении указанного вопроса без его участия рассмотрение вопроса откладывается. В случае вторичной неявки муниципального служащего, руководителя муниципального учреждения или их представителей без уважительных причин комиссия может принять решение о рассмотрении указанного вопроса в отсутствие муниципального служащего, руководителя муниципального учреждения.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18. На заседании комиссии заслушиваются пояснения муниципального служащего, руководителя муниципального учреждения (с их согласия) и иных лиц, рассматриваются материалы по существу предъявляемых муниципальному служащему, руководителю муниципального учреждения претензий, а также дополнительные материалы.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20. По итогам рассмотрения вопросов, указанных в абзаце втором и абзаце третьем подпункта </w:t>
      </w:r>
      <w:r w:rsidR="008E623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а</w:t>
      </w:r>
      <w:r w:rsidR="008E6236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а) установить, что сведения, представленные муниципальным служащим, руководителем муниципального учреждения в соответствии с порядком предоставления сведений о доходах, об имуществе и обязательствах имущественного характера, утвержденным муниципальным правовым актом, являются достоверными и полными;</w:t>
      </w:r>
    </w:p>
    <w:p w:rsidR="00FD4659" w:rsidRPr="009846A2" w:rsidRDefault="00FD4659" w:rsidP="008E6236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б) установить, что сведения, представленные муниципальным служащим, руководителем муниципального учреждения в соответствии с порядком предоставления сведений о доходах, об имуществе и обязательствах имущественного характера, утвержденным муниципальным правовым актом, являются недостоверными и (или) неполными. В этом случае комиссия рекомендует 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>главе муниципального образования Павловское сельское поселение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или руководителю структурного подразделения администрации 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применить к муниципальному служащему, руководителю муниципального учреждения конкретную меру ответственности.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21. По итогам рассмотрения вопроса, указанного в абзаце четвертом подпункта </w:t>
      </w:r>
      <w:r w:rsidR="008E623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а</w:t>
      </w:r>
      <w:r w:rsidR="008E6236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рекомендует 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 xml:space="preserve">главе муниципального образования Павловское сельское поселение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или руководителю структурного п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>одразделения администрации поселен</w:t>
      </w:r>
      <w:r w:rsidR="009846A2">
        <w:rPr>
          <w:rFonts w:ascii="Times New Roman" w:hAnsi="Times New Roman" w:cs="Times New Roman"/>
          <w:b w:val="0"/>
          <w:sz w:val="24"/>
          <w:szCs w:val="24"/>
        </w:rPr>
        <w:t>и</w:t>
      </w:r>
      <w:r w:rsidR="00571EB5" w:rsidRPr="009846A2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22. По итогам рассмотрения вопроса, указанного в абзаце втором подпункта </w:t>
      </w:r>
      <w:r w:rsidR="008E623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б</w:t>
      </w:r>
      <w:r w:rsidR="008E6236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а) дать гражданину согласие на замещение на условиях трудового договора должности в организации либо выполнение в данной организации работ (оказание услуг) в течение месяца стоимостью более ста тысяч рублей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б) отказать гражданину в замещении на условиях трудового договора должности в организации либо выполнение в данной организации работ (оказание услуг) в течение месяца стоимостью более ста тысяч рублей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23. По итогам рассмотрения вопроса, указанного в абзаце третьем подпункта </w:t>
      </w:r>
      <w:r w:rsidR="008E623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б</w:t>
      </w:r>
      <w:r w:rsidR="008E6236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а)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б)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учреждения принять меры по представлению указанных сведений;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в)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 xml:space="preserve">главе муниципального образования Павловское сельское поселение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или руководителю структурного подразделения администрации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применить к муниципальному служащему, руководителю муниципального учреждения конкретную меру ответственности.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24. По итогам рассмотрения вопроса, указанного в абзаце пятом подпункте </w:t>
      </w:r>
      <w:r w:rsidR="008E623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а</w:t>
      </w:r>
      <w:r w:rsidR="008E6236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а) признать, что сведения, представленные муниципальным служащим в соответствии с Положением о предоставлении лицами, замещающими должности муниципальной службы, сведений о своих расходах, о расходах своих супруги(супруга) и несовершеннолетних детей, а также об источниках получения средств, за счет которых совершена сделка, являются достоверными и полными;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б) признать, что сведения, представленные муниципальным служащим в соответствии с Положением о предоставлении лицами, замещающими должности муниципальной службы, сведений о своих расходах, о расходах своих супруги(супруга) и несовершеннолетних детей, а также об источниках получения средств, за счет которых совершена сделка, являются недостоверными и (или) неполными. В этом случае комиссия рекомендует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 xml:space="preserve">главе муниципального образования Павловское сельское поселение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или руководителю структурного подразделения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(или) иные органы в соответствии с их компетенцией.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25.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По итогам рассмотрения вопросов, предусмотренных подпунктами 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а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б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пункта 14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lastRenderedPageBreak/>
        <w:t>настоящего Положения, при наличии к тому оснований комиссия может принять иное, чем предусмотрено пунктами 20-24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26. По итогам рассмотрения вопроса, предусмотренного подпунктом 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в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пункта 14 настоящего Положения, комиссия принимает соответствующее решение.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27. Для исполнения решений комиссии могут быть подготовлены проекты правовых актов, решений или поручений, которые представляются на рассмотрение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>главе муниципального образования Павловское сельское поселение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28.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б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пункта 14 настоящего Положения, для руководителя носят рекомендательный характер. Решение, принимаемое по итогам рассмотрения вопроса, указанного в абзаце втором подпункта 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б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пункта 14 настоящего Положения, носит обязательный характер.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30. В протоколе заседания комиссии указываются: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муниципального </w:t>
      </w:r>
      <w:r w:rsidR="00BA11A5" w:rsidRPr="009846A2">
        <w:rPr>
          <w:rFonts w:ascii="Times New Roman" w:hAnsi="Times New Roman" w:cs="Times New Roman"/>
          <w:b w:val="0"/>
          <w:sz w:val="24"/>
          <w:szCs w:val="24"/>
        </w:rPr>
        <w:t>учреждения,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в отношении которых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в) предъявляемые к муниципальному служащему, руководителю муниципального учреждения претензии, материалы, на которых они основываются;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г) содержание пояснений муниципального служащего, руководителя муниципального учреждения и других лиц по существу предъявляемых претензий;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ж) другие сведения;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з) результаты голосования;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и) решение и обоснование его принятия.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 муниципального учреждения.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32. Копии протокола заседания комиссии в 3-дневный срок со дня заседания направляются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>главе муниципального образования Павловское сельское поселение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, руководителю структурного подразделения полностью или в виде выписок из него - муниципальн</w:t>
      </w:r>
      <w:r w:rsidR="00BA11A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>м служащему, руководителю муниципального учреждения, а также по решению комиссии - иным заинтересованным лицам.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33.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Павловское сельское поселение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или руководитель  структурного подразделения администрации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уведомляет комиссию в месячный срок со дня поступления к нему протокола заседания комиссии. Решение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 xml:space="preserve">главы муниципального образования Павловское сельское поселение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или руководителя структурного подразделения администрации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служащего, руководителя муниципального учреждения информация об этом представляется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 xml:space="preserve">главе муниципального образования Павловское сельское поселение 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или руководителю структурного подразделения администрации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для решения вопроса о применении к муниципальному служащему</w:t>
      </w:r>
      <w:r w:rsidR="00F1299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12992" w:rsidRPr="009846A2">
        <w:rPr>
          <w:rFonts w:ascii="Times New Roman" w:hAnsi="Times New Roman" w:cs="Times New Roman"/>
          <w:b w:val="0"/>
          <w:sz w:val="24"/>
          <w:szCs w:val="24"/>
        </w:rPr>
        <w:t>руководител</w:t>
      </w:r>
      <w:r w:rsidR="00F12992">
        <w:rPr>
          <w:rFonts w:ascii="Times New Roman" w:hAnsi="Times New Roman" w:cs="Times New Roman"/>
          <w:b w:val="0"/>
          <w:sz w:val="24"/>
          <w:szCs w:val="24"/>
        </w:rPr>
        <w:t>ю</w:t>
      </w:r>
      <w:r w:rsidR="00F12992" w:rsidRPr="009846A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учреждения</w:t>
      </w: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 мер ответственности, предусмотренных действующим законодательством.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35. В случае установления комиссией факта совершения муниципальным служащим, 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руководителя муниципального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D4659" w:rsidRPr="009846A2" w:rsidRDefault="00FD4659" w:rsidP="009846A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</w:t>
      </w:r>
      <w:r w:rsidR="00111BC7" w:rsidRPr="009846A2">
        <w:rPr>
          <w:rFonts w:ascii="Times New Roman" w:hAnsi="Times New Roman" w:cs="Times New Roman"/>
          <w:b w:val="0"/>
          <w:sz w:val="24"/>
          <w:szCs w:val="24"/>
        </w:rPr>
        <w:t>организационной, социальной и кадровой работы администрации муниципального образования Павловское сельское поселение.</w:t>
      </w:r>
    </w:p>
    <w:p w:rsidR="00FD4659" w:rsidRPr="009846A2" w:rsidRDefault="00FD4659" w:rsidP="009846A2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4659" w:rsidRPr="009846A2" w:rsidRDefault="00FD4659" w:rsidP="009846A2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4659" w:rsidRPr="009846A2" w:rsidRDefault="00FD4659" w:rsidP="009846A2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4659" w:rsidRPr="009846A2" w:rsidRDefault="00FD4659" w:rsidP="009846A2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4659" w:rsidRPr="009846A2" w:rsidRDefault="00FD4659" w:rsidP="009846A2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4659" w:rsidRPr="009846A2" w:rsidRDefault="00FD4659" w:rsidP="009846A2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4659" w:rsidRPr="009846A2" w:rsidRDefault="00FD4659" w:rsidP="009846A2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4659" w:rsidRPr="009846A2" w:rsidRDefault="00FD4659" w:rsidP="009846A2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4659" w:rsidRPr="009846A2" w:rsidRDefault="00FD4659" w:rsidP="009846A2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4659" w:rsidRPr="009846A2" w:rsidRDefault="00FD4659" w:rsidP="009846A2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524D" w:rsidRPr="009846A2" w:rsidRDefault="002C524D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2C524D" w:rsidRPr="009846A2" w:rsidRDefault="002C524D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4F7452" w:rsidRPr="009846A2" w:rsidRDefault="004F745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4F7452" w:rsidRPr="009846A2" w:rsidRDefault="004F745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111BC7" w:rsidRPr="009846A2" w:rsidRDefault="00111BC7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111BC7" w:rsidRPr="009846A2" w:rsidRDefault="00111BC7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111BC7" w:rsidRPr="009846A2" w:rsidRDefault="00111BC7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B61762" w:rsidRPr="009846A2" w:rsidRDefault="00B6176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B61762" w:rsidRPr="009846A2" w:rsidRDefault="00B6176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B61762" w:rsidRPr="009846A2" w:rsidRDefault="00B6176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B61762" w:rsidRPr="009846A2" w:rsidRDefault="00B6176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B61762" w:rsidRDefault="00B6176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9846A2" w:rsidRDefault="009846A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9846A2" w:rsidRDefault="009846A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9846A2" w:rsidRDefault="009846A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9846A2" w:rsidRPr="009846A2" w:rsidRDefault="009846A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F460EE" w:rsidRPr="009846A2" w:rsidRDefault="00F460EE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bookmarkStart w:id="0" w:name="_GoBack"/>
      <w:bookmarkEnd w:id="0"/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 xml:space="preserve">Приложение </w:t>
      </w:r>
      <w:r w:rsidR="004F7452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№ 2</w:t>
      </w:r>
    </w:p>
    <w:p w:rsidR="00F460EE" w:rsidRPr="009846A2" w:rsidRDefault="004F745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</w:t>
      </w:r>
      <w:r w:rsidR="00F460EE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постановлению главы </w:t>
      </w: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муниципального образования</w:t>
      </w:r>
    </w:p>
    <w:p w:rsidR="00F460EE" w:rsidRPr="009846A2" w:rsidRDefault="00F460EE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Павловское сельское поселение</w:t>
      </w:r>
    </w:p>
    <w:p w:rsidR="00F460EE" w:rsidRPr="009846A2" w:rsidRDefault="004F7452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</w:t>
      </w:r>
      <w:r w:rsid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т </w:t>
      </w:r>
      <w:r w:rsidR="00B640F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29.09.2014</w:t>
      </w:r>
      <w:r w:rsidR="00F460EE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№ </w:t>
      </w:r>
      <w:r w:rsidR="00B640F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311</w:t>
      </w:r>
      <w:r w:rsidR="00700F46"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</w:p>
    <w:p w:rsidR="00F460EE" w:rsidRPr="009846A2" w:rsidRDefault="00F460EE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F460EE" w:rsidRPr="009846A2" w:rsidRDefault="00F460EE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F460EE" w:rsidRPr="009846A2" w:rsidRDefault="00F460EE" w:rsidP="009846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F460EE" w:rsidRPr="009846A2" w:rsidRDefault="00F460EE" w:rsidP="009846A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 О С Т А В</w:t>
      </w:r>
    </w:p>
    <w:p w:rsidR="00111BC7" w:rsidRPr="009846A2" w:rsidRDefault="00111BC7" w:rsidP="009846A2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6A2">
        <w:rPr>
          <w:rFonts w:ascii="Times New Roman" w:hAnsi="Times New Roman" w:cs="Times New Roman"/>
          <w:b w:val="0"/>
          <w:sz w:val="24"/>
          <w:szCs w:val="24"/>
        </w:rPr>
        <w:t xml:space="preserve">комиссии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</w:t>
      </w:r>
    </w:p>
    <w:p w:rsidR="00F460EE" w:rsidRPr="009846A2" w:rsidRDefault="00111BC7" w:rsidP="009846A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846A2">
        <w:rPr>
          <w:rFonts w:ascii="Times New Roman" w:hAnsi="Times New Roman" w:cs="Times New Roman"/>
          <w:i w:val="0"/>
          <w:sz w:val="24"/>
          <w:szCs w:val="24"/>
          <w:lang w:val="ru-RU"/>
        </w:rPr>
        <w:t>в администрации муниципального образования Павловское сельское поселение</w:t>
      </w:r>
    </w:p>
    <w:p w:rsidR="00111BC7" w:rsidRPr="009846A2" w:rsidRDefault="00111BC7" w:rsidP="009846A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2943"/>
        <w:gridCol w:w="7478"/>
      </w:tblGrid>
      <w:tr w:rsidR="00F12992" w:rsidRPr="00B640F8" w:rsidTr="004E21DE">
        <w:tc>
          <w:tcPr>
            <w:tcW w:w="2943" w:type="dxa"/>
          </w:tcPr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Письменная</w:t>
            </w:r>
          </w:p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Татьяна Николаевна</w:t>
            </w:r>
          </w:p>
        </w:tc>
        <w:tc>
          <w:tcPr>
            <w:tcW w:w="7478" w:type="dxa"/>
          </w:tcPr>
          <w:p w:rsidR="00F12992" w:rsidRPr="00F12992" w:rsidRDefault="00F12992" w:rsidP="00F1299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- заместитель главы муниципального образования Павловское сельское поселение, председатель комиссии;</w:t>
            </w:r>
          </w:p>
        </w:tc>
      </w:tr>
      <w:tr w:rsidR="00F12992" w:rsidRPr="00B640F8" w:rsidTr="004E21DE">
        <w:tc>
          <w:tcPr>
            <w:tcW w:w="2943" w:type="dxa"/>
          </w:tcPr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Матвеева</w:t>
            </w:r>
          </w:p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Татьяна Николаевна</w:t>
            </w:r>
          </w:p>
        </w:tc>
        <w:tc>
          <w:tcPr>
            <w:tcW w:w="7478" w:type="dxa"/>
          </w:tcPr>
          <w:p w:rsidR="00F12992" w:rsidRPr="00F12992" w:rsidRDefault="00F12992" w:rsidP="00F1299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- начальник финансово-экономического отдела муниципального образования Павловское сельское поселение, заместитель председателя комиссии;</w:t>
            </w:r>
          </w:p>
        </w:tc>
      </w:tr>
      <w:tr w:rsidR="00F12992" w:rsidRPr="00B640F8" w:rsidTr="004E21DE">
        <w:tc>
          <w:tcPr>
            <w:tcW w:w="2943" w:type="dxa"/>
          </w:tcPr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Миронычева </w:t>
            </w:r>
          </w:p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Юлия Наиловна</w:t>
            </w:r>
          </w:p>
        </w:tc>
        <w:tc>
          <w:tcPr>
            <w:tcW w:w="7478" w:type="dxa"/>
          </w:tcPr>
          <w:p w:rsidR="00F12992" w:rsidRPr="00F12992" w:rsidRDefault="00F12992" w:rsidP="00F1299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- начальник отдела организационной, социальной и кадровой работы администрации муниципального образования Павловское сельское поселение, секретарь комиссии;</w:t>
            </w:r>
          </w:p>
        </w:tc>
      </w:tr>
      <w:tr w:rsidR="00F12992" w:rsidRPr="00F12992" w:rsidTr="004E21DE">
        <w:tc>
          <w:tcPr>
            <w:tcW w:w="10421" w:type="dxa"/>
            <w:gridSpan w:val="2"/>
          </w:tcPr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Члены комиссии:</w:t>
            </w:r>
          </w:p>
        </w:tc>
      </w:tr>
      <w:tr w:rsidR="00F12992" w:rsidRPr="00F12992" w:rsidTr="004E21DE">
        <w:tc>
          <w:tcPr>
            <w:tcW w:w="2943" w:type="dxa"/>
          </w:tcPr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Журавлева</w:t>
            </w:r>
          </w:p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Елена Львовна</w:t>
            </w:r>
          </w:p>
        </w:tc>
        <w:tc>
          <w:tcPr>
            <w:tcW w:w="7478" w:type="dxa"/>
          </w:tcPr>
          <w:p w:rsidR="00F12992" w:rsidRPr="00F12992" w:rsidRDefault="00F12992" w:rsidP="00F1299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- депутат Совета народных депутатов муниципального  образования Павловское сельское поселение по избирательному округу № 4 </w:t>
            </w:r>
          </w:p>
          <w:p w:rsidR="00F12992" w:rsidRPr="00F12992" w:rsidRDefault="00F12992" w:rsidP="00F1299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(по согласованию);</w:t>
            </w:r>
          </w:p>
        </w:tc>
      </w:tr>
      <w:tr w:rsidR="00F12992" w:rsidRPr="00F12992" w:rsidTr="004E21DE">
        <w:tc>
          <w:tcPr>
            <w:tcW w:w="2943" w:type="dxa"/>
          </w:tcPr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Молчанова</w:t>
            </w:r>
          </w:p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Галина Александровна</w:t>
            </w:r>
          </w:p>
        </w:tc>
        <w:tc>
          <w:tcPr>
            <w:tcW w:w="7478" w:type="dxa"/>
          </w:tcPr>
          <w:p w:rsidR="00F12992" w:rsidRPr="00F12992" w:rsidRDefault="00F12992" w:rsidP="00F1299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- депутат Совета народных депутатов муниципального образования Павловское сельское поселение по избирательному округу № 8 </w:t>
            </w:r>
          </w:p>
          <w:p w:rsidR="00F12992" w:rsidRPr="00F12992" w:rsidRDefault="00F12992" w:rsidP="00F1299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(по согласованию);</w:t>
            </w:r>
          </w:p>
        </w:tc>
      </w:tr>
      <w:tr w:rsidR="00F12992" w:rsidRPr="00B640F8" w:rsidTr="004E21DE">
        <w:tc>
          <w:tcPr>
            <w:tcW w:w="2943" w:type="dxa"/>
          </w:tcPr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Федулов</w:t>
            </w:r>
          </w:p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Игорь Константинович</w:t>
            </w:r>
          </w:p>
        </w:tc>
        <w:tc>
          <w:tcPr>
            <w:tcW w:w="7478" w:type="dxa"/>
          </w:tcPr>
          <w:p w:rsidR="00F12992" w:rsidRPr="00F12992" w:rsidRDefault="00F12992" w:rsidP="00F1299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- заместитель председателя Совета народных депутатов муниципального образования Павловское сельское поселение;</w:t>
            </w:r>
          </w:p>
        </w:tc>
      </w:tr>
      <w:tr w:rsidR="00F12992" w:rsidRPr="00F12992" w:rsidTr="004E21DE">
        <w:tc>
          <w:tcPr>
            <w:tcW w:w="2943" w:type="dxa"/>
          </w:tcPr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Хусаинова</w:t>
            </w:r>
          </w:p>
          <w:p w:rsidR="00F12992" w:rsidRPr="00F12992" w:rsidRDefault="00F12992" w:rsidP="00F1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Елена Николаевна</w:t>
            </w:r>
          </w:p>
        </w:tc>
        <w:tc>
          <w:tcPr>
            <w:tcW w:w="7478" w:type="dxa"/>
          </w:tcPr>
          <w:p w:rsidR="00F12992" w:rsidRPr="00F12992" w:rsidRDefault="00F12992" w:rsidP="00F1299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- депутат Совета народных депутатов муниципального  образования Павловское сельское поселение по избирательному округу № 1 </w:t>
            </w:r>
          </w:p>
          <w:p w:rsidR="00F12992" w:rsidRPr="00F12992" w:rsidRDefault="00F12992" w:rsidP="00F1299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1299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(по согласованию).</w:t>
            </w:r>
          </w:p>
        </w:tc>
      </w:tr>
    </w:tbl>
    <w:p w:rsidR="004F7452" w:rsidRPr="009846A2" w:rsidRDefault="004F7452" w:rsidP="009846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  <w:lang w:val="ru-RU"/>
        </w:rPr>
      </w:pPr>
    </w:p>
    <w:sectPr w:rsidR="004F7452" w:rsidRPr="009846A2" w:rsidSect="004F745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19" w:rsidRDefault="006F4019" w:rsidP="004F7452">
      <w:pPr>
        <w:spacing w:after="0" w:line="240" w:lineRule="auto"/>
      </w:pPr>
      <w:r>
        <w:separator/>
      </w:r>
    </w:p>
  </w:endnote>
  <w:endnote w:type="continuationSeparator" w:id="0">
    <w:p w:rsidR="006F4019" w:rsidRDefault="006F4019" w:rsidP="004F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19" w:rsidRDefault="006F4019" w:rsidP="004F7452">
      <w:pPr>
        <w:spacing w:after="0" w:line="240" w:lineRule="auto"/>
      </w:pPr>
      <w:r>
        <w:separator/>
      </w:r>
    </w:p>
  </w:footnote>
  <w:footnote w:type="continuationSeparator" w:id="0">
    <w:p w:rsidR="006F4019" w:rsidRDefault="006F4019" w:rsidP="004F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220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 w:val="0"/>
        <w:sz w:val="16"/>
        <w:szCs w:val="16"/>
      </w:rPr>
    </w:sdtEndPr>
    <w:sdtContent>
      <w:p w:rsidR="00111BC7" w:rsidRPr="004F7452" w:rsidRDefault="00656079">
        <w:pPr>
          <w:pStyle w:val="a7"/>
          <w:jc w:val="center"/>
          <w:rPr>
            <w:rFonts w:ascii="Times New Roman" w:hAnsi="Times New Roman" w:cs="Times New Roman"/>
            <w:i w:val="0"/>
          </w:rPr>
        </w:pPr>
        <w:r w:rsidRPr="009846A2">
          <w:rPr>
            <w:rFonts w:ascii="Times New Roman" w:hAnsi="Times New Roman" w:cs="Times New Roman"/>
            <w:i w:val="0"/>
            <w:sz w:val="16"/>
            <w:szCs w:val="16"/>
          </w:rPr>
          <w:fldChar w:fldCharType="begin"/>
        </w:r>
        <w:r w:rsidR="00111BC7" w:rsidRPr="009846A2">
          <w:rPr>
            <w:rFonts w:ascii="Times New Roman" w:hAnsi="Times New Roman" w:cs="Times New Roman"/>
            <w:i w:val="0"/>
            <w:sz w:val="16"/>
            <w:szCs w:val="16"/>
          </w:rPr>
          <w:instrText>PAGE   \* MERGEFORMAT</w:instrText>
        </w:r>
        <w:r w:rsidRPr="009846A2">
          <w:rPr>
            <w:rFonts w:ascii="Times New Roman" w:hAnsi="Times New Roman" w:cs="Times New Roman"/>
            <w:i w:val="0"/>
            <w:sz w:val="16"/>
            <w:szCs w:val="16"/>
          </w:rPr>
          <w:fldChar w:fldCharType="separate"/>
        </w:r>
        <w:r w:rsidR="007A595E" w:rsidRPr="007A595E">
          <w:rPr>
            <w:rFonts w:ascii="Times New Roman" w:hAnsi="Times New Roman" w:cs="Times New Roman"/>
            <w:i w:val="0"/>
            <w:noProof/>
            <w:sz w:val="16"/>
            <w:szCs w:val="16"/>
            <w:lang w:val="ru-RU"/>
          </w:rPr>
          <w:t>9</w:t>
        </w:r>
        <w:r w:rsidRPr="009846A2">
          <w:rPr>
            <w:rFonts w:ascii="Times New Roman" w:hAnsi="Times New Roman" w:cs="Times New Roman"/>
            <w:i w:val="0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20"/>
    <w:rsid w:val="00031864"/>
    <w:rsid w:val="000813DA"/>
    <w:rsid w:val="000B1A16"/>
    <w:rsid w:val="000E3143"/>
    <w:rsid w:val="000F35A1"/>
    <w:rsid w:val="00101F98"/>
    <w:rsid w:val="0010310D"/>
    <w:rsid w:val="00111BC7"/>
    <w:rsid w:val="0016455D"/>
    <w:rsid w:val="00176D77"/>
    <w:rsid w:val="001C48E9"/>
    <w:rsid w:val="001D0A90"/>
    <w:rsid w:val="00225219"/>
    <w:rsid w:val="0023015C"/>
    <w:rsid w:val="00241C75"/>
    <w:rsid w:val="00253DD8"/>
    <w:rsid w:val="002B2BC2"/>
    <w:rsid w:val="002B308D"/>
    <w:rsid w:val="002B495E"/>
    <w:rsid w:val="002C524D"/>
    <w:rsid w:val="002D2FAA"/>
    <w:rsid w:val="002E5FFD"/>
    <w:rsid w:val="002E7858"/>
    <w:rsid w:val="003067C7"/>
    <w:rsid w:val="00312993"/>
    <w:rsid w:val="003132B1"/>
    <w:rsid w:val="00314E35"/>
    <w:rsid w:val="00320576"/>
    <w:rsid w:val="00333AC6"/>
    <w:rsid w:val="003459BC"/>
    <w:rsid w:val="0034752B"/>
    <w:rsid w:val="003560A4"/>
    <w:rsid w:val="00372104"/>
    <w:rsid w:val="003855DE"/>
    <w:rsid w:val="003948FE"/>
    <w:rsid w:val="003A01DD"/>
    <w:rsid w:val="003A3D70"/>
    <w:rsid w:val="003A437A"/>
    <w:rsid w:val="003B681E"/>
    <w:rsid w:val="003F3446"/>
    <w:rsid w:val="00413866"/>
    <w:rsid w:val="00423972"/>
    <w:rsid w:val="0042785C"/>
    <w:rsid w:val="00434735"/>
    <w:rsid w:val="00463362"/>
    <w:rsid w:val="00467B1E"/>
    <w:rsid w:val="00482817"/>
    <w:rsid w:val="00486E38"/>
    <w:rsid w:val="004F7452"/>
    <w:rsid w:val="00522259"/>
    <w:rsid w:val="00523F2B"/>
    <w:rsid w:val="00525DC0"/>
    <w:rsid w:val="00534197"/>
    <w:rsid w:val="0055111F"/>
    <w:rsid w:val="00554A76"/>
    <w:rsid w:val="00571EB5"/>
    <w:rsid w:val="0058217C"/>
    <w:rsid w:val="00591463"/>
    <w:rsid w:val="005C32A9"/>
    <w:rsid w:val="005E30AF"/>
    <w:rsid w:val="00622763"/>
    <w:rsid w:val="00640B86"/>
    <w:rsid w:val="00644D55"/>
    <w:rsid w:val="0064785E"/>
    <w:rsid w:val="00653ED7"/>
    <w:rsid w:val="00655E71"/>
    <w:rsid w:val="00656079"/>
    <w:rsid w:val="006574C5"/>
    <w:rsid w:val="006A0CBD"/>
    <w:rsid w:val="006C27C4"/>
    <w:rsid w:val="006F4019"/>
    <w:rsid w:val="006F637A"/>
    <w:rsid w:val="00700F46"/>
    <w:rsid w:val="00765F0D"/>
    <w:rsid w:val="00777603"/>
    <w:rsid w:val="00781F17"/>
    <w:rsid w:val="00797992"/>
    <w:rsid w:val="007A595E"/>
    <w:rsid w:val="007B3D77"/>
    <w:rsid w:val="007D6E09"/>
    <w:rsid w:val="0085326D"/>
    <w:rsid w:val="0086084A"/>
    <w:rsid w:val="00881BF0"/>
    <w:rsid w:val="0089066D"/>
    <w:rsid w:val="0089273D"/>
    <w:rsid w:val="00893491"/>
    <w:rsid w:val="008A5B50"/>
    <w:rsid w:val="008B3603"/>
    <w:rsid w:val="008E6236"/>
    <w:rsid w:val="008F6B44"/>
    <w:rsid w:val="00930211"/>
    <w:rsid w:val="00930C60"/>
    <w:rsid w:val="009846A2"/>
    <w:rsid w:val="0098715B"/>
    <w:rsid w:val="009A2D9A"/>
    <w:rsid w:val="009A36F2"/>
    <w:rsid w:val="009D0551"/>
    <w:rsid w:val="009D741B"/>
    <w:rsid w:val="00A05E5F"/>
    <w:rsid w:val="00A12D62"/>
    <w:rsid w:val="00A134FD"/>
    <w:rsid w:val="00A26E80"/>
    <w:rsid w:val="00A84BD4"/>
    <w:rsid w:val="00A85E68"/>
    <w:rsid w:val="00AE3E8C"/>
    <w:rsid w:val="00B13761"/>
    <w:rsid w:val="00B37610"/>
    <w:rsid w:val="00B43124"/>
    <w:rsid w:val="00B61762"/>
    <w:rsid w:val="00B640F8"/>
    <w:rsid w:val="00B96226"/>
    <w:rsid w:val="00BA11A5"/>
    <w:rsid w:val="00BB2BAA"/>
    <w:rsid w:val="00BB6AD3"/>
    <w:rsid w:val="00C01324"/>
    <w:rsid w:val="00C01420"/>
    <w:rsid w:val="00C262AA"/>
    <w:rsid w:val="00C34670"/>
    <w:rsid w:val="00C41558"/>
    <w:rsid w:val="00C459E2"/>
    <w:rsid w:val="00C718D1"/>
    <w:rsid w:val="00D03ABD"/>
    <w:rsid w:val="00D3352B"/>
    <w:rsid w:val="00D4396C"/>
    <w:rsid w:val="00D50D5A"/>
    <w:rsid w:val="00D5279F"/>
    <w:rsid w:val="00DC21B3"/>
    <w:rsid w:val="00DD29EF"/>
    <w:rsid w:val="00DD3C8B"/>
    <w:rsid w:val="00DD77C6"/>
    <w:rsid w:val="00DE4C91"/>
    <w:rsid w:val="00DF4615"/>
    <w:rsid w:val="00E00059"/>
    <w:rsid w:val="00E51A15"/>
    <w:rsid w:val="00E64E73"/>
    <w:rsid w:val="00E76A1D"/>
    <w:rsid w:val="00EA4DDE"/>
    <w:rsid w:val="00EA6115"/>
    <w:rsid w:val="00EB2B26"/>
    <w:rsid w:val="00EB3799"/>
    <w:rsid w:val="00EB477D"/>
    <w:rsid w:val="00ED0227"/>
    <w:rsid w:val="00F0788C"/>
    <w:rsid w:val="00F12992"/>
    <w:rsid w:val="00F24858"/>
    <w:rsid w:val="00F27B83"/>
    <w:rsid w:val="00F460EE"/>
    <w:rsid w:val="00F5340C"/>
    <w:rsid w:val="00F82177"/>
    <w:rsid w:val="00F93FF8"/>
    <w:rsid w:val="00FD4659"/>
    <w:rsid w:val="00FE1335"/>
    <w:rsid w:val="00FF35A7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 w:cs="Times New Roman"/>
      <w:i w:val="0"/>
      <w:iCs w:val="0"/>
      <w:lang w:bidi="ar-SA"/>
    </w:rPr>
  </w:style>
  <w:style w:type="paragraph" w:styleId="a7">
    <w:name w:val="header"/>
    <w:basedOn w:val="a"/>
    <w:link w:val="a8"/>
    <w:uiPriority w:val="99"/>
    <w:unhideWhenUsed/>
    <w:rsid w:val="004F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452"/>
    <w:rPr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unhideWhenUsed/>
    <w:rsid w:val="004F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452"/>
    <w:rPr>
      <w:i/>
      <w:iCs/>
      <w:sz w:val="20"/>
      <w:szCs w:val="20"/>
      <w:lang w:val="en-US" w:bidi="en-US"/>
    </w:rPr>
  </w:style>
  <w:style w:type="table" w:styleId="ab">
    <w:name w:val="Table Grid"/>
    <w:basedOn w:val="a1"/>
    <w:uiPriority w:val="59"/>
    <w:rsid w:val="004F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D4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FD3221A3AA813E7EC3B2E57CD3C2BF5EE6390412180BA783F3A5D62YF2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DD9A-700F-4AB6-916B-0B92722C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2014-10-14T11:44:00Z</cp:lastPrinted>
  <dcterms:created xsi:type="dcterms:W3CDTF">2014-11-06T14:10:00Z</dcterms:created>
  <dcterms:modified xsi:type="dcterms:W3CDTF">2014-11-06T14:10:00Z</dcterms:modified>
</cp:coreProperties>
</file>